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00" w:rsidRPr="004918D4" w:rsidRDefault="00D735B8" w:rsidP="00463100">
      <w:pPr>
        <w:pStyle w:val="1"/>
        <w:rPr>
          <w:rFonts w:ascii="メイリオ" w:eastAsia="メイリオ" w:hAnsi="メイリオ" w:cs="メイリオ" w:hint="eastAsia"/>
          <w:b w:val="0"/>
          <w:sz w:val="120"/>
          <w:szCs w:val="120"/>
          <w:lang w:eastAsia="ja-JP"/>
        </w:rPr>
      </w:pPr>
      <w:r w:rsidRPr="00463100">
        <w:rPr>
          <w:rFonts w:ascii="メイリオ" w:eastAsia="メイリオ" w:hAnsi="メイリオ" w:cs="メイリオ"/>
          <w:b w:val="0"/>
          <w:noProof/>
          <w:sz w:val="120"/>
          <w:szCs w:val="120"/>
          <w:lang w:eastAsia="ja-JP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26AF2304" wp14:editId="27DF06C8">
                <wp:simplePos x="0" y="0"/>
                <wp:positionH relativeFrom="column">
                  <wp:posOffset>15875</wp:posOffset>
                </wp:positionH>
                <wp:positionV relativeFrom="paragraph">
                  <wp:posOffset>1337310</wp:posOffset>
                </wp:positionV>
                <wp:extent cx="3695700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100" w:rsidRPr="00D735B8" w:rsidRDefault="00463100" w:rsidP="00463100">
                            <w:pPr>
                              <w:pStyle w:val="1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●会場：１０階</w:t>
                            </w:r>
                            <w:r w:rsidRPr="00D735B8"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-</w:t>
                            </w: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 xml:space="preserve">１８　</w:t>
                            </w: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●参加申込不要</w:t>
                            </w:r>
                          </w:p>
                          <w:p w:rsidR="00463100" w:rsidRPr="00D735B8" w:rsidRDefault="00463100">
                            <w:pP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参加団体による10～30</w:t>
                            </w:r>
                            <w:r w:rsidR="00FF5E0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分程度の発表。「お茶を飲みながら、</w:t>
                            </w: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1"/>
                                <w:szCs w:val="21"/>
                                <w:lang w:eastAsia="ja-JP"/>
                              </w:rPr>
                              <w:t>お楽しみいただけます。体を動かすエクササイズも」</w:t>
                            </w:r>
                          </w:p>
                          <w:p w:rsidR="00463100" w:rsidRDefault="00463100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  <w:p w:rsidR="00D735B8" w:rsidRPr="00D735B8" w:rsidRDefault="00463100" w:rsidP="00463100">
                            <w:pP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●NPO福祉支援</w:t>
                            </w:r>
                            <w:proofErr w:type="gramStart"/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ゆう</w:t>
                            </w:r>
                            <w:proofErr w:type="gramEnd"/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やけネット</w:t>
                            </w:r>
                            <w:r w:rsidR="00D735B8"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:</w:t>
                            </w:r>
                          </w:p>
                          <w:p w:rsidR="00463100" w:rsidRPr="00D735B8" w:rsidRDefault="00D735B8" w:rsidP="00463100">
                            <w:pP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インターネットやパソコンのセキュリティは</w:t>
                            </w:r>
                            <w:r w:rsidR="00463100"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？</w:t>
                            </w:r>
                          </w:p>
                          <w:p w:rsidR="00463100" w:rsidRPr="00D735B8" w:rsidRDefault="00463100" w:rsidP="00463100">
                            <w:pP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●世界平和女性連合</w:t>
                            </w:r>
                            <w:r w:rsidR="00D735B8"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:</w:t>
                            </w: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世界平和女性連合の海外支援活動の紹介</w:t>
                            </w:r>
                          </w:p>
                          <w:p w:rsidR="00463100" w:rsidRPr="00D735B8" w:rsidRDefault="00D735B8" w:rsidP="00463100">
                            <w:pP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●横浜伝導瞑想：　</w:t>
                            </w:r>
                            <w:r w:rsidR="00463100"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奉仕の瞑想「伝導瞑想」</w:t>
                            </w:r>
                          </w:p>
                          <w:p w:rsidR="00463100" w:rsidRPr="00D735B8" w:rsidRDefault="00463100" w:rsidP="00463100">
                            <w:pP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●NPO法人光輝</w:t>
                            </w:r>
                            <w:r w:rsidR="00D735B8"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：　</w:t>
                            </w: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エクササイズ</w:t>
                            </w:r>
                          </w:p>
                          <w:p w:rsidR="00D735B8" w:rsidRPr="00D735B8" w:rsidRDefault="00463100" w:rsidP="00463100">
                            <w:pP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●NPO法人関東シニアライフアドバイザー協会</w:t>
                            </w:r>
                            <w:r w:rsidR="00D735B8"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：</w:t>
                            </w:r>
                          </w:p>
                          <w:p w:rsidR="00463100" w:rsidRPr="00D735B8" w:rsidRDefault="00463100" w:rsidP="00463100">
                            <w:pP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シニアの終活フォーラム</w:t>
                            </w:r>
                          </w:p>
                          <w:p w:rsidR="00463100" w:rsidRPr="00D735B8" w:rsidRDefault="00463100">
                            <w:pP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●</w:t>
                            </w:r>
                            <w:r w:rsidR="00D735B8"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People---Life：　</w:t>
                            </w:r>
                            <w:r w:rsidRPr="00D735B8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  <w:lang w:eastAsia="ja-JP"/>
                              </w:rPr>
                              <w:t>ストレッチエクササイズ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25pt;margin-top:105.3pt;width:291pt;height:110.55pt;z-index:25165516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" filled="f" stroked="f">
                <v:textbox style="mso-fit-shape-to-text:t">
                  <w:txbxContent>
                    <w:p w:rsidR="00463100" w:rsidRPr="00D735B8" w:rsidRDefault="00463100" w:rsidP="00463100">
                      <w:pPr>
                        <w:pStyle w:val="1"/>
                        <w:rPr>
                          <w:rFonts w:ascii="メイリオ" w:eastAsia="メイリオ" w:hAnsi="メイリオ" w:cs="メイリオ"/>
                          <w:color w:val="FF0000"/>
                          <w:sz w:val="21"/>
                          <w:szCs w:val="21"/>
                          <w:lang w:eastAsia="ja-JP"/>
                        </w:rPr>
                      </w:pPr>
                      <w:r w:rsidRPr="00D735B8">
                        <w:rPr>
                          <w:rFonts w:ascii="メイリオ" w:eastAsia="メイリオ" w:hAnsi="メイリオ" w:cs="メイリオ" w:hint="eastAsia"/>
                          <w:color w:val="FF0000"/>
                          <w:sz w:val="21"/>
                          <w:szCs w:val="21"/>
                          <w:lang w:eastAsia="ja-JP"/>
                        </w:rPr>
                        <w:t>●会場：１０階</w:t>
                      </w:r>
                      <w:r w:rsidRPr="00D735B8">
                        <w:rPr>
                          <w:rFonts w:ascii="メイリオ" w:eastAsia="メイリオ" w:hAnsi="メイリオ" w:cs="メイリオ"/>
                          <w:color w:val="FF0000"/>
                          <w:sz w:val="21"/>
                          <w:szCs w:val="21"/>
                          <w:lang w:eastAsia="ja-JP"/>
                        </w:rPr>
                        <w:t>-</w:t>
                      </w:r>
                      <w:r w:rsidRPr="00D735B8">
                        <w:rPr>
                          <w:rFonts w:ascii="メイリオ" w:eastAsia="メイリオ" w:hAnsi="メイリオ" w:cs="メイリオ" w:hint="eastAsia"/>
                          <w:color w:val="FF0000"/>
                          <w:sz w:val="21"/>
                          <w:szCs w:val="21"/>
                          <w:lang w:eastAsia="ja-JP"/>
                        </w:rPr>
                        <w:t xml:space="preserve">１８　</w:t>
                      </w:r>
                      <w:r w:rsidRPr="00D735B8">
                        <w:rPr>
                          <w:rFonts w:ascii="メイリオ" w:eastAsia="メイリオ" w:hAnsi="メイリオ" w:cs="メイリオ" w:hint="eastAsia"/>
                          <w:color w:val="FF0000"/>
                          <w:sz w:val="21"/>
                          <w:szCs w:val="21"/>
                          <w:lang w:eastAsia="ja-JP"/>
                        </w:rPr>
                        <w:t>●参加申込不要</w:t>
                      </w:r>
                    </w:p>
                    <w:p w:rsidR="00463100" w:rsidRPr="00D735B8" w:rsidRDefault="00463100">
                      <w:pPr>
                        <w:rPr>
                          <w:rFonts w:ascii="メイリオ" w:eastAsia="メイリオ" w:hAnsi="メイリオ" w:cs="メイリオ" w:hint="eastAsia"/>
                          <w:b/>
                          <w:sz w:val="21"/>
                          <w:szCs w:val="21"/>
                          <w:lang w:eastAsia="ja-JP"/>
                        </w:rPr>
                      </w:pPr>
                      <w:r w:rsidRPr="00D735B8">
                        <w:rPr>
                          <w:rFonts w:ascii="メイリオ" w:eastAsia="メイリオ" w:hAnsi="メイリオ" w:cs="メイリオ" w:hint="eastAsia"/>
                          <w:b/>
                          <w:sz w:val="21"/>
                          <w:szCs w:val="21"/>
                          <w:lang w:eastAsia="ja-JP"/>
                        </w:rPr>
                        <w:t>参加団体による10～30</w:t>
                      </w:r>
                      <w:r w:rsidR="00FF5E04">
                        <w:rPr>
                          <w:rFonts w:ascii="メイリオ" w:eastAsia="メイリオ" w:hAnsi="メイリオ" w:cs="メイリオ" w:hint="eastAsia"/>
                          <w:b/>
                          <w:sz w:val="21"/>
                          <w:szCs w:val="21"/>
                          <w:lang w:eastAsia="ja-JP"/>
                        </w:rPr>
                        <w:t>分程度の発表。「お茶を飲みながら、</w:t>
                      </w:r>
                      <w:r w:rsidRPr="00D735B8">
                        <w:rPr>
                          <w:rFonts w:ascii="メイリオ" w:eastAsia="メイリオ" w:hAnsi="メイリオ" w:cs="メイリオ" w:hint="eastAsia"/>
                          <w:b/>
                          <w:sz w:val="21"/>
                          <w:szCs w:val="21"/>
                          <w:lang w:eastAsia="ja-JP"/>
                        </w:rPr>
                        <w:t>お楽しみいただけます。体を動かすエクササイズも」</w:t>
                      </w:r>
                    </w:p>
                    <w:p w:rsidR="00463100" w:rsidRDefault="00463100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  <w:p w:rsidR="00D735B8" w:rsidRPr="00D735B8" w:rsidRDefault="00463100" w:rsidP="00463100">
                      <w:pP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</w:pPr>
                      <w:r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●NPO福祉支援</w:t>
                      </w:r>
                      <w:proofErr w:type="gramStart"/>
                      <w:r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ゆう</w:t>
                      </w:r>
                      <w:proofErr w:type="gramEnd"/>
                      <w:r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やけネット</w:t>
                      </w:r>
                      <w:r w:rsidR="00D735B8"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:</w:t>
                      </w:r>
                    </w:p>
                    <w:p w:rsidR="00463100" w:rsidRPr="00D735B8" w:rsidRDefault="00D735B8" w:rsidP="00463100">
                      <w:pP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インターネットやパソコンのセキュリティは</w:t>
                      </w:r>
                      <w:r w:rsidR="00463100"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？</w:t>
                      </w:r>
                    </w:p>
                    <w:p w:rsidR="00463100" w:rsidRPr="00D735B8" w:rsidRDefault="00463100" w:rsidP="00463100">
                      <w:pP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</w:pPr>
                      <w:r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●世界平和女性連合</w:t>
                      </w:r>
                      <w:r w:rsidR="00D735B8"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:</w:t>
                      </w:r>
                      <w:r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世界平和女性連合の海外支援活動の紹介</w:t>
                      </w:r>
                    </w:p>
                    <w:p w:rsidR="00463100" w:rsidRPr="00D735B8" w:rsidRDefault="00D735B8" w:rsidP="00463100">
                      <w:pP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</w:pPr>
                      <w:r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 xml:space="preserve">●横浜伝導瞑想：　</w:t>
                      </w:r>
                      <w:r w:rsidR="00463100"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奉仕の瞑想「伝導瞑想」</w:t>
                      </w:r>
                    </w:p>
                    <w:p w:rsidR="00463100" w:rsidRPr="00D735B8" w:rsidRDefault="00463100" w:rsidP="00463100">
                      <w:pP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</w:pPr>
                      <w:r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●NPO法人光輝</w:t>
                      </w:r>
                      <w:r w:rsidR="00D735B8"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 xml:space="preserve">：　</w:t>
                      </w:r>
                      <w:r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エクササイズ</w:t>
                      </w:r>
                    </w:p>
                    <w:p w:rsidR="00D735B8" w:rsidRPr="00D735B8" w:rsidRDefault="00463100" w:rsidP="00463100">
                      <w:pP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</w:pPr>
                      <w:r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●NPO法人関東シニアライフアドバイザー協会</w:t>
                      </w:r>
                      <w:r w:rsidR="00D735B8"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：</w:t>
                      </w:r>
                    </w:p>
                    <w:p w:rsidR="00463100" w:rsidRPr="00D735B8" w:rsidRDefault="00463100" w:rsidP="00463100">
                      <w:pP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</w:pPr>
                      <w:r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シニアの終活フォーラム</w:t>
                      </w:r>
                    </w:p>
                    <w:p w:rsidR="00463100" w:rsidRPr="00D735B8" w:rsidRDefault="00463100">
                      <w:pP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</w:pPr>
                      <w:r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●</w:t>
                      </w:r>
                      <w:r w:rsidR="00D735B8"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 xml:space="preserve">People---Life：　</w:t>
                      </w:r>
                      <w:r w:rsidRPr="00D735B8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  <w:lang w:eastAsia="ja-JP"/>
                        </w:rPr>
                        <w:t>ストレッチエクササイズ</w:t>
                      </w:r>
                    </w:p>
                  </w:txbxContent>
                </v:textbox>
              </v:shape>
            </w:pict>
          </mc:Fallback>
        </mc:AlternateContent>
      </w:r>
      <w:r w:rsidR="00463100" w:rsidRPr="00463100">
        <w:rPr>
          <w:rFonts w:ascii="メイリオ" w:eastAsia="メイリオ" w:hAnsi="メイリオ" w:cs="メイリオ"/>
          <w:b w:val="0"/>
          <w:noProof/>
          <w:sz w:val="120"/>
          <w:szCs w:val="120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0E52D" wp14:editId="1714BAF4">
                <wp:simplePos x="0" y="0"/>
                <wp:positionH relativeFrom="column">
                  <wp:posOffset>-117475</wp:posOffset>
                </wp:positionH>
                <wp:positionV relativeFrom="paragraph">
                  <wp:posOffset>22860</wp:posOffset>
                </wp:positionV>
                <wp:extent cx="7581900" cy="125857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1258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100" w:rsidRPr="00463100" w:rsidRDefault="00463100" w:rsidP="00463100">
                            <w:pPr>
                              <w:jc w:val="center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120"/>
                                <w:szCs w:val="120"/>
                                <w:lang w:eastAsia="ja-JP"/>
                              </w:rPr>
                            </w:pPr>
                            <w:r w:rsidRPr="0046310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20"/>
                                <w:szCs w:val="120"/>
                                <w:lang w:eastAsia="ja-JP"/>
                              </w:rPr>
                              <w:t>『ステージブース』</w:t>
                            </w:r>
                          </w:p>
                          <w:p w:rsidR="00463100" w:rsidRDefault="00463100" w:rsidP="004631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25pt;margin-top:1.8pt;width:597pt;height:9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" filled="f" stroked="f">
                <v:textbox>
                  <w:txbxContent>
                    <w:p w:rsidR="00463100" w:rsidRPr="00463100" w:rsidRDefault="00463100" w:rsidP="00463100">
                      <w:pPr>
                        <w:jc w:val="center"/>
                        <w:rPr>
                          <w:rFonts w:ascii="メイリオ" w:eastAsia="メイリオ" w:hAnsi="メイリオ" w:cs="メイリオ" w:hint="eastAsia"/>
                          <w:b/>
                          <w:sz w:val="120"/>
                          <w:szCs w:val="120"/>
                          <w:lang w:eastAsia="ja-JP"/>
                        </w:rPr>
                      </w:pPr>
                      <w:r w:rsidRPr="00463100">
                        <w:rPr>
                          <w:rFonts w:ascii="メイリオ" w:eastAsia="メイリオ" w:hAnsi="メイリオ" w:cs="メイリオ" w:hint="eastAsia"/>
                          <w:b/>
                          <w:sz w:val="120"/>
                          <w:szCs w:val="120"/>
                          <w:lang w:eastAsia="ja-JP"/>
                        </w:rPr>
                        <w:t>『ステージブース』</w:t>
                      </w:r>
                    </w:p>
                    <w:p w:rsidR="00463100" w:rsidRDefault="00463100" w:rsidP="004631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680" w:type="dxa"/>
        <w:tblInd w:w="58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0"/>
        <w:gridCol w:w="1960"/>
        <w:gridCol w:w="880"/>
        <w:gridCol w:w="1960"/>
      </w:tblGrid>
      <w:tr w:rsidR="00D735B8" w:rsidRPr="00D735B8" w:rsidTr="00D119A2">
        <w:trPr>
          <w:trHeight w:val="37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b/>
                <w:bCs/>
                <w:color w:val="FF0000"/>
                <w:sz w:val="22"/>
                <w:szCs w:val="22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b/>
                <w:bCs/>
                <w:color w:val="FF0000"/>
                <w:sz w:val="22"/>
                <w:szCs w:val="22"/>
                <w:lang w:eastAsia="ja-JP"/>
              </w:rPr>
              <w:t>8日(土)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2"/>
                <w:szCs w:val="22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b/>
                <w:bCs/>
                <w:color w:val="FF0000"/>
                <w:sz w:val="22"/>
                <w:szCs w:val="22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b/>
                <w:bCs/>
                <w:color w:val="FF0000"/>
                <w:sz w:val="22"/>
                <w:szCs w:val="22"/>
                <w:lang w:eastAsia="ja-JP"/>
              </w:rPr>
              <w:t>9日(日)</w:t>
            </w:r>
          </w:p>
        </w:tc>
      </w:tr>
      <w:tr w:rsidR="00D735B8" w:rsidRPr="00D735B8" w:rsidTr="00D119A2">
        <w:trPr>
          <w:trHeight w:val="3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11:00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ゆうやけネット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11:00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横浜伝導瞑想会</w:t>
            </w:r>
          </w:p>
        </w:tc>
      </w:tr>
      <w:tr w:rsidR="00D735B8" w:rsidRPr="00D735B8" w:rsidTr="00D119A2">
        <w:trPr>
          <w:trHeight w:val="3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11:30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世界平和女性連合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11:30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SLA神奈川</w:t>
            </w:r>
          </w:p>
        </w:tc>
      </w:tr>
      <w:tr w:rsidR="00D735B8" w:rsidRPr="00D735B8" w:rsidTr="00D119A2">
        <w:trPr>
          <w:trHeight w:val="3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12:00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横浜伝導瞑想会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12:00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世界平和女性連合</w:t>
            </w:r>
          </w:p>
        </w:tc>
      </w:tr>
      <w:tr w:rsidR="00D735B8" w:rsidRPr="00D735B8" w:rsidTr="00D119A2">
        <w:trPr>
          <w:trHeight w:val="3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12:30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光輝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12:30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People---Life</w:t>
            </w:r>
          </w:p>
        </w:tc>
        <w:bookmarkStart w:id="0" w:name="_GoBack"/>
        <w:bookmarkEnd w:id="0"/>
      </w:tr>
      <w:tr w:rsidR="00D735B8" w:rsidRPr="00D735B8" w:rsidTr="00D119A2">
        <w:trPr>
          <w:trHeight w:val="3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12:55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People---Life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12:55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光輝</w:t>
            </w:r>
          </w:p>
        </w:tc>
      </w:tr>
      <w:tr w:rsidR="00D735B8" w:rsidRPr="00D735B8" w:rsidTr="00D119A2">
        <w:trPr>
          <w:trHeight w:val="3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13:20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SLA神奈川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13:20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横浜伝導瞑想会</w:t>
            </w:r>
          </w:p>
        </w:tc>
      </w:tr>
      <w:tr w:rsidR="00D735B8" w:rsidRPr="00D735B8" w:rsidTr="00D119A2">
        <w:trPr>
          <w:trHeight w:val="3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13:50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ゆうやけネット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13:50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ゆうやけネット</w:t>
            </w:r>
          </w:p>
        </w:tc>
      </w:tr>
      <w:tr w:rsidR="00D735B8" w:rsidRPr="00D735B8" w:rsidTr="00D119A2">
        <w:trPr>
          <w:trHeight w:val="3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14:20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世界平和女性連合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14:20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世界平和女性連合</w:t>
            </w:r>
          </w:p>
        </w:tc>
      </w:tr>
      <w:tr w:rsidR="00D735B8" w:rsidRPr="00D735B8" w:rsidTr="00D119A2">
        <w:trPr>
          <w:trHeight w:val="37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14:50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横浜伝導瞑想会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jc w:val="center"/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14:50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5B8" w:rsidRPr="00D735B8" w:rsidRDefault="00D735B8" w:rsidP="00D735B8">
            <w:pPr>
              <w:rPr>
                <w:rFonts w:ascii="メイリオ" w:eastAsia="メイリオ" w:hAnsi="メイリオ" w:cs="メイリオ"/>
                <w:color w:val="000000"/>
                <w:sz w:val="20"/>
                <w:szCs w:val="20"/>
                <w:lang w:eastAsia="ja-JP"/>
              </w:rPr>
            </w:pPr>
            <w:r w:rsidRPr="00D735B8">
              <w:rPr>
                <w:rFonts w:ascii="メイリオ" w:eastAsia="メイリオ" w:hAnsi="メイリオ" w:cs="メイリオ" w:hint="eastAsia"/>
                <w:color w:val="000000"/>
                <w:sz w:val="20"/>
                <w:szCs w:val="20"/>
                <w:lang w:eastAsia="ja-JP"/>
              </w:rPr>
              <w:t>People---Life</w:t>
            </w:r>
          </w:p>
        </w:tc>
      </w:tr>
    </w:tbl>
    <w:p w:rsidR="005A23EA" w:rsidRDefault="006A758B" w:rsidP="006A758B">
      <w:pPr>
        <w:tabs>
          <w:tab w:val="left" w:pos="0"/>
          <w:tab w:val="left" w:pos="142"/>
        </w:tabs>
      </w:pPr>
      <w:r>
        <w:rPr>
          <w:noProof/>
          <w:lang w:eastAsia="ja-JP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1154E0AF" wp14:editId="003C5C57">
                <wp:simplePos x="0" y="0"/>
                <wp:positionH relativeFrom="column">
                  <wp:posOffset>7718424</wp:posOffset>
                </wp:positionH>
                <wp:positionV relativeFrom="paragraph">
                  <wp:posOffset>-1371600</wp:posOffset>
                </wp:positionV>
                <wp:extent cx="0" cy="6831330"/>
                <wp:effectExtent l="0" t="0" r="19050" b="26670"/>
                <wp:wrapNone/>
                <wp:docPr id="1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left:0;text-align:lef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7.75pt,-108pt" to="607.75pt,4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" strokecolor="silver" strokeweight=".5pt">
                <v:stroke dashstyle="dash"/>
              </v:line>
            </w:pict>
          </mc:Fallback>
        </mc:AlternateContent>
      </w:r>
      <w:r w:rsidR="002E43D6">
        <w:br w:type="page"/>
      </w:r>
      <w:r w:rsidR="002E43D6">
        <w:lastRenderedPageBreak/>
        <w:br w:type="page"/>
      </w:r>
      <w:r>
        <w:rPr>
          <w:noProof/>
          <w:lang w:eastAsia="ja-JP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8002904</wp:posOffset>
                </wp:positionH>
                <wp:positionV relativeFrom="paragraph">
                  <wp:posOffset>-1703705</wp:posOffset>
                </wp:positionV>
                <wp:extent cx="0" cy="6831330"/>
                <wp:effectExtent l="0" t="0" r="19050" b="26670"/>
                <wp:wrapNone/>
                <wp:docPr id="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left:0;text-align:lef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0.15pt,-134.15pt" to="630.15pt,4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" strokecolor="silver" strokeweight=".5pt">
                <v:stroke dashstyle="dash"/>
              </v:line>
            </w:pict>
          </mc:Fallback>
        </mc:AlternateContent>
      </w:r>
    </w:p>
    <w:p w:rsidR="005A23EA" w:rsidRDefault="005A23EA">
      <w:r>
        <w:lastRenderedPageBreak/>
        <w:br w:type="page"/>
      </w:r>
    </w:p>
    <w:p w:rsidR="002E43D6" w:rsidRDefault="005A23EA" w:rsidP="006A758B">
      <w:pPr>
        <w:tabs>
          <w:tab w:val="left" w:pos="0"/>
          <w:tab w:val="left" w:pos="142"/>
        </w:tabs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444501</wp:posOffset>
                </wp:positionH>
                <wp:positionV relativeFrom="paragraph">
                  <wp:posOffset>1289686</wp:posOffset>
                </wp:positionV>
                <wp:extent cx="6629400" cy="3200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3EA" w:rsidRPr="005A23EA" w:rsidRDefault="005A23EA" w:rsidP="005A23E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5A23EA"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 xml:space="preserve">①実行委員会ブースの場所・名称　</w:t>
                            </w:r>
                          </w:p>
                          <w:p w:rsidR="005A23EA" w:rsidRPr="005A23EA" w:rsidRDefault="005A23EA" w:rsidP="005A23E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  <w:p w:rsidR="005A23EA" w:rsidRPr="005A23EA" w:rsidRDefault="005A23EA" w:rsidP="005A23E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5A23EA"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 xml:space="preserve">②時間帯（11:00～15:30)　</w:t>
                            </w:r>
                          </w:p>
                          <w:p w:rsidR="005A23EA" w:rsidRPr="005A23EA" w:rsidRDefault="005A23EA" w:rsidP="005A23E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  <w:p w:rsidR="005A23EA" w:rsidRPr="005A23EA" w:rsidRDefault="005A23EA" w:rsidP="005A23E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5A23EA"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 xml:space="preserve">③参加団体　　</w:t>
                            </w:r>
                          </w:p>
                          <w:p w:rsidR="005A23EA" w:rsidRPr="005A23EA" w:rsidRDefault="005A23EA" w:rsidP="005A23E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  <w:p w:rsidR="005A23EA" w:rsidRPr="005A23EA" w:rsidRDefault="005A23EA" w:rsidP="005A23E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  <w:p w:rsidR="005A23EA" w:rsidRPr="005A23EA" w:rsidRDefault="005A23EA" w:rsidP="005A23E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5A23EA">
                              <w:rPr>
                                <w:rFonts w:ascii="ＭＳ ゴシック" w:eastAsia="ＭＳ ゴシック" w:hAnsi="ＭＳ ゴシック" w:cs="ＭＳ ゴシック"/>
                                <w:b/>
                                <w:sz w:val="36"/>
                                <w:szCs w:val="36"/>
                                <w:lang w:eastAsia="ja-JP"/>
                              </w:rPr>
                              <w:t>④各演目の時間帯　※「お茶を飲みながら、ごゆっくりとお楽しみいただけます。体を動かすエクササイズもありますので、是非お越しください！」</w:t>
                            </w:r>
                          </w:p>
                          <w:p w:rsidR="005A23EA" w:rsidRDefault="005A23EA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margin-left:35pt;margin-top:101.55pt;width:522pt;height:25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" fillcolor="white [3201]" stroked="f" strokeweight=".5pt">
                <v:textbox>
                  <w:txbxContent>
                    <w:p w:rsidR="005A23EA" w:rsidRPr="005A23EA" w:rsidRDefault="005A23EA" w:rsidP="005A23E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:lang w:eastAsia="ja-JP"/>
                        </w:rPr>
                      </w:pPr>
                      <w:r w:rsidRPr="005A23EA"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:lang w:eastAsia="ja-JP"/>
                        </w:rPr>
                        <w:t xml:space="preserve">①実行委員会ブースの場所・名称　</w:t>
                      </w:r>
                    </w:p>
                    <w:p w:rsidR="005A23EA" w:rsidRPr="005A23EA" w:rsidRDefault="005A23EA" w:rsidP="005A23E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:lang w:eastAsia="ja-JP"/>
                        </w:rPr>
                      </w:pPr>
                    </w:p>
                    <w:p w:rsidR="005A23EA" w:rsidRPr="005A23EA" w:rsidRDefault="005A23EA" w:rsidP="005A23E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:lang w:eastAsia="ja-JP"/>
                        </w:rPr>
                      </w:pPr>
                      <w:r w:rsidRPr="005A23EA"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:lang w:eastAsia="ja-JP"/>
                        </w:rPr>
                        <w:t xml:space="preserve">②時間帯（11:00～15:30)　</w:t>
                      </w:r>
                    </w:p>
                    <w:p w:rsidR="005A23EA" w:rsidRPr="005A23EA" w:rsidRDefault="005A23EA" w:rsidP="005A23E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:lang w:eastAsia="ja-JP"/>
                        </w:rPr>
                      </w:pPr>
                    </w:p>
                    <w:p w:rsidR="005A23EA" w:rsidRPr="005A23EA" w:rsidRDefault="005A23EA" w:rsidP="005A23E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:lang w:eastAsia="ja-JP"/>
                        </w:rPr>
                      </w:pPr>
                      <w:r w:rsidRPr="005A23EA"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:lang w:eastAsia="ja-JP"/>
                        </w:rPr>
                        <w:t xml:space="preserve">③参加団体　　</w:t>
                      </w:r>
                    </w:p>
                    <w:p w:rsidR="005A23EA" w:rsidRPr="005A23EA" w:rsidRDefault="005A23EA" w:rsidP="005A23E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:lang w:eastAsia="ja-JP"/>
                        </w:rPr>
                      </w:pPr>
                    </w:p>
                    <w:p w:rsidR="005A23EA" w:rsidRPr="005A23EA" w:rsidRDefault="005A23EA" w:rsidP="005A23E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:lang w:eastAsia="ja-JP"/>
                        </w:rPr>
                      </w:pPr>
                    </w:p>
                    <w:p w:rsidR="005A23EA" w:rsidRPr="005A23EA" w:rsidRDefault="005A23EA" w:rsidP="005A23E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:lang w:eastAsia="ja-JP"/>
                        </w:rPr>
                      </w:pPr>
                      <w:r w:rsidRPr="005A23EA">
                        <w:rPr>
                          <w:rFonts w:ascii="ＭＳ ゴシック" w:eastAsia="ＭＳ ゴシック" w:hAnsi="ＭＳ ゴシック" w:cs="ＭＳ ゴシック"/>
                          <w:b/>
                          <w:sz w:val="36"/>
                          <w:szCs w:val="36"/>
                          <w:lang w:eastAsia="ja-JP"/>
                        </w:rPr>
                        <w:t>④各演目の時間帯　※「お茶を飲みながら、ごゆっくりとお楽しみいただけます。体を動かすエクササイズもありますので、是非お越しください！」</w:t>
                      </w:r>
                    </w:p>
                    <w:p w:rsidR="005A23EA" w:rsidRDefault="005A23EA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58B">
        <w:rPr>
          <w:noProof/>
          <w:lang w:eastAsia="ja-JP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8074024</wp:posOffset>
                </wp:positionH>
                <wp:positionV relativeFrom="paragraph">
                  <wp:posOffset>-1497965</wp:posOffset>
                </wp:positionV>
                <wp:extent cx="0" cy="6831330"/>
                <wp:effectExtent l="0" t="0" r="19050" b="26670"/>
                <wp:wrapNone/>
                <wp:docPr id="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left:0;text-align:lef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5.75pt,-117.95pt" to="635.75pt,4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" strokecolor="silver" strokeweight=".5pt">
                <v:stroke dashstyle="dash"/>
              </v:line>
            </w:pict>
          </mc:Fallback>
        </mc:AlternateContent>
      </w:r>
      <w:r w:rsidR="002E43D6">
        <w:br w:type="page"/>
      </w:r>
      <w:r w:rsidR="006A758B">
        <w:rPr>
          <w:noProof/>
          <w:lang w:eastAsia="ja-JP"/>
        </w:rPr>
        <w:lastRenderedPageBreak/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7797164</wp:posOffset>
                </wp:positionH>
                <wp:positionV relativeFrom="paragraph">
                  <wp:posOffset>-1534160</wp:posOffset>
                </wp:positionV>
                <wp:extent cx="0" cy="6831330"/>
                <wp:effectExtent l="0" t="0" r="19050" b="26670"/>
                <wp:wrapNone/>
                <wp:docPr id="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left:0;text-align:lef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3.95pt,-120.8pt" to="613.95pt,4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" strokecolor="silver" strokeweight=".5pt">
                <v:stroke dashstyle="dash"/>
              </v:line>
            </w:pict>
          </mc:Fallback>
        </mc:AlternateContent>
      </w:r>
      <w:r w:rsidR="002E43D6">
        <w:br w:type="page"/>
      </w:r>
      <w:r w:rsidR="006A758B">
        <w:rPr>
          <w:noProof/>
          <w:lang w:eastAsia="ja-JP"/>
        </w:rPr>
        <w:lastRenderedPageBreak/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2741294</wp:posOffset>
                </wp:positionH>
                <wp:positionV relativeFrom="paragraph">
                  <wp:posOffset>-1345565</wp:posOffset>
                </wp:positionV>
                <wp:extent cx="0" cy="6831330"/>
                <wp:effectExtent l="0" t="0" r="19050" b="26670"/>
                <wp:wrapNone/>
                <wp:docPr id="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1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left:0;text-align:lef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5.85pt,-105.95pt" to="215.85pt,4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" strokecolor="silver">
                <v:stroke dashstyle="dash"/>
              </v:line>
            </w:pict>
          </mc:Fallback>
        </mc:AlternateContent>
      </w:r>
    </w:p>
    <w:sectPr w:rsidR="002E43D6" w:rsidSect="006A758B">
      <w:headerReference w:type="default" r:id="rId9"/>
      <w:pgSz w:w="11907" w:h="8392" w:orient="landscape" w:code="11"/>
      <w:pgMar w:top="170" w:right="170" w:bottom="170" w:left="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43" w:rsidRDefault="00AE5443" w:rsidP="0035032B">
      <w:r>
        <w:separator/>
      </w:r>
    </w:p>
  </w:endnote>
  <w:endnote w:type="continuationSeparator" w:id="0">
    <w:p w:rsidR="00AE5443" w:rsidRDefault="00AE5443" w:rsidP="0035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43" w:rsidRDefault="00AE5443" w:rsidP="0035032B">
      <w:r>
        <w:separator/>
      </w:r>
    </w:p>
  </w:footnote>
  <w:footnote w:type="continuationSeparator" w:id="0">
    <w:p w:rsidR="00AE5443" w:rsidRDefault="00AE5443" w:rsidP="00350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D4" w:rsidRDefault="00463100">
    <w:r>
      <w:rPr>
        <w:noProof/>
        <w:lang w:eastAsia="ja-JP"/>
      </w:rPr>
      <w:drawing>
        <wp:anchor distT="0" distB="0" distL="114300" distR="114300" simplePos="0" relativeHeight="251656192" behindDoc="1" locked="0" layoutInCell="1" allowOverlap="1" wp14:anchorId="7AF10132" wp14:editId="0AC7E1BD">
          <wp:simplePos x="0" y="0"/>
          <wp:positionH relativeFrom="margin">
            <wp:align>center</wp:align>
          </wp:positionH>
          <wp:positionV relativeFrom="page">
            <wp:posOffset>215900</wp:posOffset>
          </wp:positionV>
          <wp:extent cx="9341640" cy="1294920"/>
          <wp:effectExtent l="0" t="0" r="0" b="635"/>
          <wp:wrapNone/>
          <wp:docPr id="1" name="Picture 1" descr="Balloon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loon bor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1640" cy="129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6422">
      <w:rPr>
        <w:noProof/>
        <w:lang w:eastAsia="ja-JP"/>
      </w:rPr>
      <w:drawing>
        <wp:anchor distT="0" distB="0" distL="114300" distR="114300" simplePos="0" relativeHeight="251661312" behindDoc="1" locked="0" layoutInCell="1" allowOverlap="1" wp14:anchorId="78721E13" wp14:editId="4CF8AC26">
          <wp:simplePos x="0" y="0"/>
          <wp:positionH relativeFrom="margin">
            <wp:posOffset>-555625</wp:posOffset>
          </wp:positionH>
          <wp:positionV relativeFrom="page">
            <wp:posOffset>5989955</wp:posOffset>
          </wp:positionV>
          <wp:extent cx="9342120" cy="1295400"/>
          <wp:effectExtent l="0" t="0" r="0" b="0"/>
          <wp:wrapNone/>
          <wp:docPr id="2" name="Picture 2" descr="Balloon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lloon bor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212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319"/>
    <w:multiLevelType w:val="multilevel"/>
    <w:tmpl w:val="97B451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FA5BD5"/>
    <w:multiLevelType w:val="hybridMultilevel"/>
    <w:tmpl w:val="97B451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AA5126"/>
    <w:multiLevelType w:val="hybridMultilevel"/>
    <w:tmpl w:val="B47A2F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8B"/>
    <w:rsid w:val="000962D4"/>
    <w:rsid w:val="001661BC"/>
    <w:rsid w:val="002E43D6"/>
    <w:rsid w:val="0031245F"/>
    <w:rsid w:val="0035032B"/>
    <w:rsid w:val="0038197D"/>
    <w:rsid w:val="00463100"/>
    <w:rsid w:val="005051AC"/>
    <w:rsid w:val="005A23EA"/>
    <w:rsid w:val="00684C6E"/>
    <w:rsid w:val="006A758B"/>
    <w:rsid w:val="00786422"/>
    <w:rsid w:val="009A0A38"/>
    <w:rsid w:val="00A86314"/>
    <w:rsid w:val="00AE5443"/>
    <w:rsid w:val="00B6110F"/>
    <w:rsid w:val="00B621E7"/>
    <w:rsid w:val="00D119A2"/>
    <w:rsid w:val="00D735B8"/>
    <w:rsid w:val="00FB1986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E"/>
    <w:rPr>
      <w:rFonts w:asciiTheme="minorHAnsi" w:hAnsiTheme="minorHAns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4C6E"/>
    <w:pPr>
      <w:keepNext/>
      <w:outlineLvl w:val="0"/>
    </w:pPr>
    <w:rPr>
      <w:rFonts w:asciiTheme="majorHAnsi" w:hAnsiTheme="majorHAnsi" w:cs="Arial"/>
      <w:b/>
      <w:bCs/>
      <w:color w:val="B0CCB0" w:themeColor="accent2"/>
      <w:kern w:val="32"/>
      <w:sz w:val="5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31245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A2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lang w:eastAsia="ja-JP"/>
    </w:rPr>
  </w:style>
  <w:style w:type="character" w:customStyle="1" w:styleId="HTML0">
    <w:name w:val="HTML 書式付き (文字)"/>
    <w:basedOn w:val="a0"/>
    <w:link w:val="HTML"/>
    <w:uiPriority w:val="99"/>
    <w:semiHidden/>
    <w:rsid w:val="005A23EA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paragraph" w:styleId="a4">
    <w:name w:val="header"/>
    <w:basedOn w:val="a"/>
    <w:link w:val="a5"/>
    <w:unhideWhenUsed/>
    <w:rsid w:val="00463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63100"/>
    <w:rPr>
      <w:rFonts w:asciiTheme="minorHAnsi" w:hAnsiTheme="minorHAnsi"/>
      <w:sz w:val="24"/>
      <w:szCs w:val="24"/>
    </w:rPr>
  </w:style>
  <w:style w:type="paragraph" w:styleId="a6">
    <w:name w:val="footer"/>
    <w:basedOn w:val="a"/>
    <w:link w:val="a7"/>
    <w:unhideWhenUsed/>
    <w:rsid w:val="00463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63100"/>
    <w:rPr>
      <w:rFonts w:asciiTheme="minorHAnsi" w:hAnsiTheme="minorHAns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63100"/>
    <w:rPr>
      <w:rFonts w:asciiTheme="majorHAnsi" w:hAnsiTheme="majorHAnsi" w:cs="Arial"/>
      <w:b/>
      <w:bCs/>
      <w:color w:val="B0CCB0" w:themeColor="accent2"/>
      <w:kern w:val="32"/>
      <w:sz w:val="54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E"/>
    <w:rPr>
      <w:rFonts w:asciiTheme="minorHAnsi" w:hAnsiTheme="minorHAns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4C6E"/>
    <w:pPr>
      <w:keepNext/>
      <w:outlineLvl w:val="0"/>
    </w:pPr>
    <w:rPr>
      <w:rFonts w:asciiTheme="majorHAnsi" w:hAnsiTheme="majorHAnsi" w:cs="Arial"/>
      <w:b/>
      <w:bCs/>
      <w:color w:val="B0CCB0" w:themeColor="accent2"/>
      <w:kern w:val="32"/>
      <w:sz w:val="5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31245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A2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lang w:eastAsia="ja-JP"/>
    </w:rPr>
  </w:style>
  <w:style w:type="character" w:customStyle="1" w:styleId="HTML0">
    <w:name w:val="HTML 書式付き (文字)"/>
    <w:basedOn w:val="a0"/>
    <w:link w:val="HTML"/>
    <w:uiPriority w:val="99"/>
    <w:semiHidden/>
    <w:rsid w:val="005A23EA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paragraph" w:styleId="a4">
    <w:name w:val="header"/>
    <w:basedOn w:val="a"/>
    <w:link w:val="a5"/>
    <w:unhideWhenUsed/>
    <w:rsid w:val="004631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63100"/>
    <w:rPr>
      <w:rFonts w:asciiTheme="minorHAnsi" w:hAnsiTheme="minorHAnsi"/>
      <w:sz w:val="24"/>
      <w:szCs w:val="24"/>
    </w:rPr>
  </w:style>
  <w:style w:type="paragraph" w:styleId="a6">
    <w:name w:val="footer"/>
    <w:basedOn w:val="a"/>
    <w:link w:val="a7"/>
    <w:unhideWhenUsed/>
    <w:rsid w:val="00463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63100"/>
    <w:rPr>
      <w:rFonts w:asciiTheme="minorHAnsi" w:hAnsiTheme="minorHAns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63100"/>
    <w:rPr>
      <w:rFonts w:asciiTheme="majorHAnsi" w:hAnsiTheme="majorHAnsi" w:cs="Arial"/>
      <w:b/>
      <w:bCs/>
      <w:color w:val="B0CCB0" w:themeColor="accent2"/>
      <w:kern w:val="32"/>
      <w:sz w:val="5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shiminkatsudou2014\TS102807963.dotx" TargetMode="Externa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6571DAB-2F66-4F41-AB25-0B783E497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TS102807963.dotx</Template>
  <TotalTime>0</TotalTime>
  <Pages>6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Happy birthday, (name) banner</vt:lpstr>
      <vt:lpstr/>
    </vt:vector>
  </TitlesOfParts>
  <Company>G3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birthday, (name) banner</dc:title>
  <dc:creator>KHO</dc:creator>
  <cp:lastModifiedBy>KHO</cp:lastModifiedBy>
  <cp:revision>2</cp:revision>
  <cp:lastPrinted>2014-02-28T22:04:00Z</cp:lastPrinted>
  <dcterms:created xsi:type="dcterms:W3CDTF">2014-02-28T22:07:00Z</dcterms:created>
  <dcterms:modified xsi:type="dcterms:W3CDTF">2014-02-28T22:07:00Z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TC010127921033</vt:lpwstr>
  </property>
</Properties>
</file>